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18F4" w:rsidRDefault="004218F4">
      <w:pPr>
        <w:pStyle w:val="normal0"/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5"/>
        <w:gridCol w:w="4320"/>
        <w:gridCol w:w="4155"/>
      </w:tblGrid>
      <w:tr w:rsidR="004218F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F4" w:rsidRDefault="004218F4">
            <w:pPr>
              <w:pStyle w:val="normal0"/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F4" w:rsidRDefault="00BE74B1">
            <w:pPr>
              <w:pStyle w:val="normal0"/>
              <w:widowControl w:val="0"/>
              <w:spacing w:line="240" w:lineRule="auto"/>
              <w:ind w:left="360" w:hanging="360"/>
            </w:pPr>
            <w:r>
              <w:rPr>
                <w:sz w:val="28"/>
                <w:szCs w:val="28"/>
              </w:rPr>
              <w:t xml:space="preserve">Definition 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F4" w:rsidRDefault="00BE74B1">
            <w:pPr>
              <w:pStyle w:val="normal0"/>
              <w:widowControl w:val="0"/>
              <w:spacing w:line="240" w:lineRule="auto"/>
              <w:ind w:left="720" w:hanging="360"/>
            </w:pPr>
            <w:r>
              <w:rPr>
                <w:sz w:val="28"/>
                <w:szCs w:val="28"/>
              </w:rPr>
              <w:t xml:space="preserve">Example </w:t>
            </w:r>
          </w:p>
        </w:tc>
      </w:tr>
      <w:tr w:rsidR="004218F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F4" w:rsidRDefault="00BE74B1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 xml:space="preserve">Semicolon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F4" w:rsidRDefault="00BE74B1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Use a semicolon between independent clauses if they are not joined by a FANBOY word. </w:t>
            </w: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BE74B1">
            <w:pPr>
              <w:pStyle w:val="normal0"/>
              <w:widowControl w:val="0"/>
              <w:spacing w:line="240" w:lineRule="auto"/>
              <w:ind w:left="360" w:hanging="360"/>
            </w:pPr>
            <w:r>
              <w:rPr>
                <w:sz w:val="26"/>
                <w:szCs w:val="26"/>
              </w:rPr>
              <w:t xml:space="preserve">2. Use a semicolon rather than a comma before a coordinating conjunction to join independent clauses that contain commas. 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F4" w:rsidRDefault="00BE74B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 Mary Robertson Moses had a goal</w:t>
            </w:r>
            <w:r>
              <w:rPr>
                <w:b/>
                <w:color w:val="CC0000"/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she wanted to be an artist. </w:t>
            </w:r>
          </w:p>
          <w:p w:rsidR="004218F4" w:rsidRDefault="004218F4">
            <w:pPr>
              <w:pStyle w:val="normal0"/>
              <w:widowControl w:val="0"/>
              <w:spacing w:line="240" w:lineRule="auto"/>
              <w:ind w:left="360" w:hanging="360"/>
            </w:pPr>
          </w:p>
          <w:p w:rsidR="004218F4" w:rsidRDefault="004218F4">
            <w:pPr>
              <w:pStyle w:val="normal0"/>
              <w:widowControl w:val="0"/>
              <w:spacing w:line="240" w:lineRule="auto"/>
              <w:ind w:left="360" w:hanging="360"/>
            </w:pPr>
          </w:p>
          <w:p w:rsidR="004218F4" w:rsidRDefault="00BE74B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called Chung Sook, Van, and Ray</w:t>
            </w:r>
            <w:r>
              <w:rPr>
                <w:b/>
                <w:color w:val="CC0000"/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and Sam called Marva. </w:t>
            </w:r>
          </w:p>
        </w:tc>
      </w:tr>
      <w:tr w:rsidR="004218F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F4" w:rsidRDefault="00BE74B1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 xml:space="preserve">Colon 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F4" w:rsidRDefault="00BE74B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Use a colon before a list of items, especially after expressions such as </w:t>
            </w:r>
            <w:r>
              <w:rPr>
                <w:i/>
                <w:sz w:val="26"/>
                <w:szCs w:val="26"/>
              </w:rPr>
              <w:t>the following</w:t>
            </w:r>
            <w:r>
              <w:rPr>
                <w:sz w:val="26"/>
                <w:szCs w:val="26"/>
              </w:rPr>
              <w:t xml:space="preserve"> or </w:t>
            </w:r>
            <w:r>
              <w:rPr>
                <w:i/>
                <w:sz w:val="26"/>
                <w:szCs w:val="26"/>
              </w:rPr>
              <w:t>as follows</w:t>
            </w:r>
            <w:r>
              <w:rPr>
                <w:sz w:val="26"/>
                <w:szCs w:val="26"/>
              </w:rPr>
              <w:t xml:space="preserve">. </w:t>
            </w: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BE74B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Use a colon betw</w:t>
            </w:r>
            <w:r>
              <w:rPr>
                <w:sz w:val="26"/>
                <w:szCs w:val="26"/>
              </w:rPr>
              <w:t xml:space="preserve">een the hour and the minute. </w:t>
            </w: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BE74B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Use a colon after the salutation of a business letter. </w:t>
            </w: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BE74B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Use a colon between chapter and verse in Biblical references and between all the titles and subtitles. 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F4" w:rsidRDefault="00BE74B1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the picnic we need the following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fruit, sodas, cheese, and crackers. </w:t>
            </w: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BE74B1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 P.M. / 2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 A.M.</w:t>
            </w: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BE74B1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Dear Mrs. Cramer: </w:t>
            </w:r>
          </w:p>
          <w:p w:rsidR="004218F4" w:rsidRDefault="00BE74B1">
            <w:pPr>
              <w:pStyle w:val="normal0"/>
              <w:widowControl w:val="0"/>
              <w:spacing w:line="240" w:lineRule="auto"/>
              <w:ind w:left="360" w:hanging="360"/>
            </w:pPr>
            <w:r>
              <w:rPr>
                <w:sz w:val="26"/>
                <w:szCs w:val="26"/>
              </w:rPr>
              <w:t xml:space="preserve">     To Whom It May       </w:t>
            </w:r>
          </w:p>
          <w:p w:rsidR="004218F4" w:rsidRDefault="00BE74B1">
            <w:pPr>
              <w:pStyle w:val="normal0"/>
              <w:widowControl w:val="0"/>
              <w:spacing w:line="240" w:lineRule="auto"/>
              <w:ind w:left="360" w:hanging="360"/>
            </w:pPr>
            <w:r>
              <w:rPr>
                <w:sz w:val="26"/>
                <w:szCs w:val="26"/>
              </w:rPr>
              <w:t xml:space="preserve">     Concern: </w:t>
            </w: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BE74B1">
            <w:pPr>
              <w:pStyle w:val="normal0"/>
              <w:widowControl w:val="0"/>
              <w:spacing w:line="240" w:lineRule="auto"/>
              <w:ind w:left="360" w:hanging="360"/>
            </w:pPr>
            <w:r>
              <w:rPr>
                <w:sz w:val="26"/>
                <w:szCs w:val="26"/>
              </w:rPr>
              <w:t>4. Matthew 3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1-4 </w:t>
            </w:r>
          </w:p>
          <w:p w:rsidR="004218F4" w:rsidRDefault="00BE74B1">
            <w:pPr>
              <w:pStyle w:val="normal0"/>
              <w:widowControl w:val="0"/>
              <w:spacing w:line="240" w:lineRule="auto"/>
              <w:ind w:left="360" w:hanging="360"/>
            </w:pPr>
            <w:r>
              <w:rPr>
                <w:sz w:val="26"/>
                <w:szCs w:val="26"/>
              </w:rPr>
              <w:t xml:space="preserve">    Robert Frost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The Official Biography </w:t>
            </w: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</w:tc>
      </w:tr>
      <w:tr w:rsidR="004218F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F4" w:rsidRDefault="00BE74B1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 xml:space="preserve">Hyphen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F4" w:rsidRDefault="00BE74B1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Use a hyphen to divide a word at the end of a line. </w:t>
            </w: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BE74B1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Use a hyphen with  compound numbers from twenty-one to ninety-nine and with fractions used as modifiers. </w:t>
            </w: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BE74B1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Use a hyphen with the prefixes </w:t>
            </w:r>
            <w:r>
              <w:rPr>
                <w:i/>
                <w:sz w:val="26"/>
                <w:szCs w:val="26"/>
              </w:rPr>
              <w:t>ex-, self-, all</w:t>
            </w:r>
            <w:r>
              <w:rPr>
                <w:sz w:val="26"/>
                <w:szCs w:val="26"/>
              </w:rPr>
              <w:t xml:space="preserve">-, and great- and with suffixes </w:t>
            </w:r>
            <w:r>
              <w:rPr>
                <w:i/>
                <w:sz w:val="26"/>
                <w:szCs w:val="26"/>
              </w:rPr>
              <w:t>-elect</w:t>
            </w:r>
            <w:r>
              <w:rPr>
                <w:sz w:val="26"/>
                <w:szCs w:val="26"/>
              </w:rPr>
              <w:t xml:space="preserve"> and </w:t>
            </w:r>
            <w:r>
              <w:rPr>
                <w:i/>
                <w:sz w:val="26"/>
                <w:szCs w:val="26"/>
              </w:rPr>
              <w:t>-free</w:t>
            </w:r>
            <w:r>
              <w:rPr>
                <w:sz w:val="26"/>
                <w:szCs w:val="26"/>
              </w:rPr>
              <w:t xml:space="preserve">. </w:t>
            </w: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F4" w:rsidRDefault="00BE74B1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left="360"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When the school year </w:t>
            </w:r>
          </w:p>
          <w:p w:rsidR="004218F4" w:rsidRDefault="00BE74B1">
            <w:pPr>
              <w:pStyle w:val="normal0"/>
              <w:widowControl w:val="0"/>
              <w:spacing w:line="240" w:lineRule="auto"/>
            </w:pPr>
            <w:r>
              <w:rPr>
                <w:sz w:val="26"/>
                <w:szCs w:val="26"/>
              </w:rPr>
              <w:t>ends each summer, I am al-</w:t>
            </w:r>
          </w:p>
          <w:p w:rsidR="004218F4" w:rsidRDefault="00BE74B1">
            <w:pPr>
              <w:pStyle w:val="normal0"/>
              <w:widowControl w:val="0"/>
              <w:spacing w:line="240" w:lineRule="auto"/>
            </w:pPr>
            <w:r>
              <w:rPr>
                <w:sz w:val="26"/>
                <w:szCs w:val="26"/>
              </w:rPr>
              <w:t xml:space="preserve">ways ready for a vacation. </w:t>
            </w: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BE74B1">
            <w:pPr>
              <w:pStyle w:val="normal0"/>
              <w:widowControl w:val="0"/>
              <w:spacing w:line="240" w:lineRule="auto"/>
            </w:pPr>
            <w:r>
              <w:rPr>
                <w:sz w:val="26"/>
                <w:szCs w:val="26"/>
              </w:rPr>
              <w:t xml:space="preserve">2. twenty-seven votes </w:t>
            </w:r>
          </w:p>
          <w:p w:rsidR="004218F4" w:rsidRDefault="00BE74B1">
            <w:pPr>
              <w:pStyle w:val="normal0"/>
              <w:widowControl w:val="0"/>
              <w:spacing w:line="240" w:lineRule="auto"/>
            </w:pPr>
            <w:r>
              <w:rPr>
                <w:sz w:val="26"/>
                <w:szCs w:val="26"/>
              </w:rPr>
              <w:t xml:space="preserve">    two-thirds majority</w:t>
            </w: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4218F4">
            <w:pPr>
              <w:pStyle w:val="normal0"/>
              <w:widowControl w:val="0"/>
              <w:spacing w:line="240" w:lineRule="auto"/>
            </w:pPr>
          </w:p>
          <w:p w:rsidR="004218F4" w:rsidRDefault="00BE74B1">
            <w:pPr>
              <w:pStyle w:val="normal0"/>
              <w:widowControl w:val="0"/>
              <w:spacing w:line="240" w:lineRule="auto"/>
            </w:pPr>
            <w:r>
              <w:rPr>
                <w:sz w:val="26"/>
                <w:szCs w:val="26"/>
              </w:rPr>
              <w:t xml:space="preserve">3. ex-player </w:t>
            </w:r>
          </w:p>
          <w:p w:rsidR="004218F4" w:rsidRDefault="00BE74B1">
            <w:pPr>
              <w:pStyle w:val="normal0"/>
              <w:widowControl w:val="0"/>
              <w:spacing w:line="240" w:lineRule="auto"/>
            </w:pPr>
            <w:r>
              <w:rPr>
                <w:sz w:val="26"/>
                <w:szCs w:val="26"/>
              </w:rPr>
              <w:t xml:space="preserve">    self-cleaning</w:t>
            </w:r>
          </w:p>
          <w:p w:rsidR="004218F4" w:rsidRDefault="00BE74B1">
            <w:pPr>
              <w:pStyle w:val="normal0"/>
              <w:widowControl w:val="0"/>
              <w:spacing w:line="240" w:lineRule="auto"/>
            </w:pPr>
            <w:r>
              <w:rPr>
                <w:sz w:val="26"/>
                <w:szCs w:val="26"/>
              </w:rPr>
              <w:t xml:space="preserve">    wheat-free</w:t>
            </w:r>
          </w:p>
          <w:p w:rsidR="004218F4" w:rsidRDefault="00BE74B1">
            <w:pPr>
              <w:pStyle w:val="normal0"/>
              <w:widowControl w:val="0"/>
              <w:spacing w:line="240" w:lineRule="auto"/>
            </w:pPr>
            <w:r>
              <w:rPr>
                <w:sz w:val="26"/>
                <w:szCs w:val="26"/>
              </w:rPr>
              <w:t xml:space="preserve">    all-star</w:t>
            </w:r>
          </w:p>
        </w:tc>
      </w:tr>
    </w:tbl>
    <w:p w:rsidR="004218F4" w:rsidRDefault="004218F4">
      <w:pPr>
        <w:pStyle w:val="normal0"/>
      </w:pPr>
    </w:p>
    <w:sectPr w:rsidR="004218F4" w:rsidSect="004218F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764"/>
    <w:multiLevelType w:val="multilevel"/>
    <w:tmpl w:val="25A45E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6DD0020"/>
    <w:multiLevelType w:val="multilevel"/>
    <w:tmpl w:val="D0420A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FA96B4B"/>
    <w:multiLevelType w:val="multilevel"/>
    <w:tmpl w:val="B09242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95A7356"/>
    <w:multiLevelType w:val="multilevel"/>
    <w:tmpl w:val="D910B3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0624E55"/>
    <w:multiLevelType w:val="multilevel"/>
    <w:tmpl w:val="E26258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DD007FE"/>
    <w:multiLevelType w:val="multilevel"/>
    <w:tmpl w:val="7C844E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characterSpacingControl w:val="doNotCompress"/>
  <w:compat/>
  <w:rsids>
    <w:rsidRoot w:val="004218F4"/>
    <w:rsid w:val="004218F4"/>
    <w:rsid w:val="00BE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218F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218F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218F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218F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218F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218F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218F4"/>
  </w:style>
  <w:style w:type="paragraph" w:styleId="Title">
    <w:name w:val="Title"/>
    <w:basedOn w:val="normal0"/>
    <w:next w:val="normal0"/>
    <w:rsid w:val="004218F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218F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218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YAMEL AOUNALLAH</dc:creator>
  <cp:lastModifiedBy>Windows User</cp:lastModifiedBy>
  <cp:revision>2</cp:revision>
  <dcterms:created xsi:type="dcterms:W3CDTF">2015-11-11T15:51:00Z</dcterms:created>
  <dcterms:modified xsi:type="dcterms:W3CDTF">2015-11-11T15:51:00Z</dcterms:modified>
</cp:coreProperties>
</file>