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6C" w:rsidRDefault="00C7786C" w:rsidP="00C7786C">
      <w:pPr>
        <w:jc w:val="center"/>
        <w:rPr>
          <w:rFonts w:ascii="greenbeans Thin" w:hAnsi="greenbeans Thin"/>
          <w:sz w:val="40"/>
          <w:szCs w:val="40"/>
        </w:rPr>
      </w:pPr>
      <w:r w:rsidRPr="00C7786C">
        <w:rPr>
          <w:rFonts w:ascii="Mathematics Boredom" w:hAnsi="Mathematics Bored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E1F2" wp14:editId="61A0F0B5">
                <wp:simplePos x="0" y="0"/>
                <wp:positionH relativeFrom="column">
                  <wp:posOffset>-634365</wp:posOffset>
                </wp:positionH>
                <wp:positionV relativeFrom="paragraph">
                  <wp:posOffset>292862</wp:posOffset>
                </wp:positionV>
                <wp:extent cx="6743700" cy="0"/>
                <wp:effectExtent l="13335" t="12065" r="5715" b="698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5905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23.05pt" to="481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Oo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"/>
            </w:pict>
          </mc:Fallback>
        </mc:AlternateContent>
      </w:r>
      <w:r w:rsidRPr="00C7786C">
        <w:rPr>
          <w:rFonts w:ascii="Mathematics Boredom" w:hAnsi="Mathematics Boredom"/>
          <w:sz w:val="40"/>
          <w:szCs w:val="40"/>
        </w:rPr>
        <w:t>Language Arts</w:t>
      </w:r>
      <w:r w:rsidRPr="00C7786C">
        <w:rPr>
          <w:rFonts w:ascii="greenbeans Thin" w:hAnsi="greenbeans Thin"/>
          <w:sz w:val="40"/>
          <w:szCs w:val="40"/>
        </w:rPr>
        <w:t xml:space="preserve"> </w:t>
      </w:r>
    </w:p>
    <w:p w:rsidR="00C7786C" w:rsidRPr="00C7786C" w:rsidRDefault="00C7786C" w:rsidP="00C7786C">
      <w:pPr>
        <w:jc w:val="center"/>
        <w:rPr>
          <w:rFonts w:ascii="greenbeans Thin" w:hAnsi="greenbeans Thin"/>
          <w:sz w:val="40"/>
          <w:szCs w:val="40"/>
        </w:rPr>
      </w:pPr>
      <w:r w:rsidRPr="00C7786C">
        <w:rPr>
          <w:rFonts w:ascii="greenbeans Thin" w:hAnsi="greenbeans Thin"/>
          <w:sz w:val="40"/>
          <w:szCs w:val="40"/>
        </w:rPr>
        <w:t>Interactive Student Notebook</w:t>
      </w:r>
    </w:p>
    <w:p w:rsidR="00420AB5" w:rsidRDefault="00C7786C" w:rsidP="00C7786C">
      <w:pPr>
        <w:jc w:val="center"/>
        <w:rPr>
          <w:rFonts w:ascii="Vigilante Sidekick" w:hAnsi="Vigilante Sidekick" w:cs="ArialMT"/>
          <w:b/>
          <w:bCs/>
          <w:color w:val="000000"/>
          <w:lang w:bidi="en-US"/>
        </w:rPr>
      </w:pPr>
      <w:r w:rsidRPr="00FE6FA4">
        <w:rPr>
          <w:rFonts w:ascii="Vigilante Sidekick" w:hAnsi="Vigilante Sidekick" w:cs="ArialMT"/>
          <w:b/>
          <w:bCs/>
          <w:color w:val="000000"/>
          <w:lang w:bidi="en-US"/>
        </w:rPr>
        <w:t>(Glue this on page 1)</w:t>
      </w:r>
    </w:p>
    <w:p w:rsidR="00C7786C" w:rsidRDefault="00C7786C" w:rsidP="00C7786C">
      <w:pPr>
        <w:jc w:val="center"/>
        <w:rPr>
          <w:rFonts w:ascii="Vigilante Sidekick" w:hAnsi="Vigilante Sidekick" w:cs="ArialMT"/>
          <w:b/>
          <w:bCs/>
          <w:color w:val="000000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786C" w:rsidTr="00C7786C">
        <w:tc>
          <w:tcPr>
            <w:tcW w:w="2337" w:type="dxa"/>
          </w:tcPr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General Information</w:t>
            </w:r>
            <w:r w:rsidRPr="0015228B">
              <w:rPr>
                <w:sz w:val="18"/>
                <w:szCs w:val="18"/>
              </w:rPr>
              <w:t>:</w:t>
            </w:r>
          </w:p>
          <w:p w:rsidR="0015228B" w:rsidRPr="0015228B" w:rsidRDefault="0015228B" w:rsidP="00C7786C">
            <w:pPr>
              <w:jc w:val="center"/>
              <w:rPr>
                <w:sz w:val="18"/>
                <w:szCs w:val="18"/>
              </w:rPr>
            </w:pPr>
          </w:p>
          <w:p w:rsidR="00C7786C" w:rsidRPr="0015228B" w:rsidRDefault="00C7786C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In the ISN, students record information about Language Arts in an engaging way.</w:t>
            </w:r>
          </w:p>
          <w:p w:rsidR="00C7786C" w:rsidRPr="0015228B" w:rsidRDefault="00C7786C" w:rsidP="0015228B">
            <w:pPr>
              <w:rPr>
                <w:sz w:val="18"/>
                <w:szCs w:val="18"/>
              </w:rPr>
            </w:pPr>
          </w:p>
          <w:p w:rsidR="00C7786C" w:rsidRPr="0015228B" w:rsidRDefault="00C7786C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Students become involved with the material by making charts, illustrating their notes, creating time lines, writing poetry, stating their opinion, and more.</w:t>
            </w:r>
          </w:p>
          <w:p w:rsidR="00C7786C" w:rsidRPr="0015228B" w:rsidRDefault="00C7786C" w:rsidP="0015228B">
            <w:pPr>
              <w:rPr>
                <w:sz w:val="18"/>
                <w:szCs w:val="18"/>
              </w:rPr>
            </w:pPr>
          </w:p>
          <w:p w:rsidR="00C7786C" w:rsidRPr="0015228B" w:rsidRDefault="00C7786C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Doing this helps all students to demonstrate what they have learned and to remember that material.</w:t>
            </w:r>
          </w:p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C7786C" w:rsidRPr="0015228B" w:rsidRDefault="00C7786C" w:rsidP="00C7786C">
            <w:pPr>
              <w:jc w:val="center"/>
              <w:rPr>
                <w:b/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 xml:space="preserve">The </w:t>
            </w:r>
            <w:r w:rsidR="0015228B" w:rsidRPr="0015228B">
              <w:rPr>
                <w:b/>
                <w:sz w:val="18"/>
                <w:szCs w:val="18"/>
                <w:u w:val="single"/>
              </w:rPr>
              <w:t>Left</w:t>
            </w:r>
            <w:r w:rsidRPr="0015228B">
              <w:rPr>
                <w:b/>
                <w:sz w:val="18"/>
                <w:szCs w:val="18"/>
                <w:u w:val="single"/>
              </w:rPr>
              <w:t xml:space="preserve"> Side:</w:t>
            </w:r>
          </w:p>
          <w:p w:rsidR="00C7786C" w:rsidRPr="0015228B" w:rsidRDefault="00C7786C" w:rsidP="00C7786C">
            <w:pPr>
              <w:tabs>
                <w:tab w:val="left" w:pos="0"/>
                <w:tab w:val="left" w:pos="70"/>
                <w:tab w:val="left" w:pos="160"/>
              </w:tabs>
              <w:rPr>
                <w:sz w:val="18"/>
                <w:szCs w:val="18"/>
              </w:rPr>
            </w:pPr>
          </w:p>
          <w:p w:rsidR="00C7786C" w:rsidRPr="0015228B" w:rsidRDefault="00C7786C" w:rsidP="0015228B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Basically any information read or learned while in class. This information is testable!</w:t>
            </w:r>
          </w:p>
          <w:p w:rsidR="00C7786C" w:rsidRPr="0015228B" w:rsidRDefault="00C7786C" w:rsidP="00C7786C">
            <w:pPr>
              <w:rPr>
                <w:sz w:val="18"/>
                <w:szCs w:val="18"/>
              </w:rPr>
            </w:pPr>
          </w:p>
          <w:p w:rsidR="0015228B" w:rsidRPr="0015228B" w:rsidRDefault="00C7786C" w:rsidP="00C7786C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This may include instructions, writing prompts, story starters, Cornell notes, etc.</w:t>
            </w:r>
          </w:p>
          <w:p w:rsidR="0015228B" w:rsidRPr="0015228B" w:rsidRDefault="0015228B" w:rsidP="0015228B">
            <w:pPr>
              <w:pStyle w:val="ListParagraph"/>
              <w:rPr>
                <w:sz w:val="18"/>
                <w:szCs w:val="18"/>
              </w:rPr>
            </w:pPr>
          </w:p>
          <w:p w:rsidR="0015228B" w:rsidRPr="0015228B" w:rsidRDefault="00C7786C" w:rsidP="00C7786C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Notes from readings and lectures</w:t>
            </w:r>
            <w:r w:rsidR="0015228B" w:rsidRPr="0015228B">
              <w:rPr>
                <w:sz w:val="18"/>
                <w:szCs w:val="18"/>
              </w:rPr>
              <w:t xml:space="preserve">/mini lessons. </w:t>
            </w:r>
          </w:p>
          <w:p w:rsidR="0015228B" w:rsidRPr="0015228B" w:rsidRDefault="0015228B" w:rsidP="0015228B">
            <w:pPr>
              <w:pStyle w:val="ListParagraph"/>
              <w:rPr>
                <w:sz w:val="18"/>
                <w:szCs w:val="18"/>
              </w:rPr>
            </w:pPr>
          </w:p>
          <w:p w:rsidR="00C7786C" w:rsidRPr="0015228B" w:rsidRDefault="00C7786C" w:rsidP="00C7786C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Answers to fact based questions</w:t>
            </w:r>
            <w:r w:rsidR="0015228B" w:rsidRPr="0015228B">
              <w:rPr>
                <w:sz w:val="18"/>
                <w:szCs w:val="18"/>
              </w:rPr>
              <w:t xml:space="preserve">. </w:t>
            </w:r>
          </w:p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C7786C" w:rsidRPr="0015228B" w:rsidRDefault="00C7786C" w:rsidP="00C7786C">
            <w:pPr>
              <w:jc w:val="center"/>
              <w:rPr>
                <w:b/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 xml:space="preserve">The </w:t>
            </w:r>
            <w:r w:rsidR="0015228B" w:rsidRPr="0015228B">
              <w:rPr>
                <w:b/>
                <w:sz w:val="18"/>
                <w:szCs w:val="18"/>
                <w:u w:val="single"/>
              </w:rPr>
              <w:t>Right</w:t>
            </w:r>
            <w:r w:rsidRPr="0015228B">
              <w:rPr>
                <w:b/>
                <w:sz w:val="18"/>
                <w:szCs w:val="18"/>
                <w:u w:val="single"/>
              </w:rPr>
              <w:t xml:space="preserve"> Side:</w:t>
            </w:r>
          </w:p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</w:p>
          <w:p w:rsidR="0015228B" w:rsidRPr="0015228B" w:rsidRDefault="00C7786C" w:rsidP="00C7786C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 xml:space="preserve">Student </w:t>
            </w:r>
            <w:r w:rsidR="0015228B" w:rsidRPr="0015228B">
              <w:rPr>
                <w:sz w:val="18"/>
                <w:szCs w:val="18"/>
              </w:rPr>
              <w:t>interacts with information in a</w:t>
            </w:r>
            <w:r w:rsidRPr="0015228B">
              <w:rPr>
                <w:sz w:val="18"/>
                <w:szCs w:val="18"/>
              </w:rPr>
              <w:t xml:space="preserve"> unique and creative way</w:t>
            </w:r>
            <w:r w:rsidR="0015228B" w:rsidRPr="0015228B">
              <w:rPr>
                <w:sz w:val="18"/>
                <w:szCs w:val="18"/>
              </w:rPr>
              <w:t>.</w:t>
            </w:r>
          </w:p>
          <w:p w:rsidR="0015228B" w:rsidRPr="0015228B" w:rsidRDefault="0015228B" w:rsidP="0015228B">
            <w:pPr>
              <w:pStyle w:val="ListParagraph"/>
              <w:ind w:left="343"/>
              <w:rPr>
                <w:sz w:val="18"/>
                <w:szCs w:val="18"/>
              </w:rPr>
            </w:pPr>
          </w:p>
          <w:p w:rsidR="0015228B" w:rsidRPr="0015228B" w:rsidRDefault="00C7786C" w:rsidP="00C7786C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Interpretations and reactions to material – pretest, quick-write, summary, illustration, comic, chart, graph, mind maps, songs, and poems</w:t>
            </w:r>
            <w:r w:rsidR="0015228B" w:rsidRPr="0015228B">
              <w:rPr>
                <w:sz w:val="18"/>
                <w:szCs w:val="18"/>
              </w:rPr>
              <w:t xml:space="preserve">. </w:t>
            </w:r>
          </w:p>
          <w:p w:rsidR="0015228B" w:rsidRPr="0015228B" w:rsidRDefault="0015228B" w:rsidP="0015228B">
            <w:pPr>
              <w:pStyle w:val="ListParagraph"/>
              <w:rPr>
                <w:sz w:val="18"/>
                <w:szCs w:val="18"/>
              </w:rPr>
            </w:pPr>
          </w:p>
          <w:p w:rsidR="00C7786C" w:rsidRPr="0015228B" w:rsidRDefault="00C7786C" w:rsidP="00C7786C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Reflection of information:</w:t>
            </w:r>
          </w:p>
          <w:p w:rsidR="0015228B" w:rsidRPr="0015228B" w:rsidRDefault="00C7786C" w:rsidP="00C7786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What are you curious about?</w:t>
            </w:r>
          </w:p>
          <w:p w:rsidR="0015228B" w:rsidRPr="0015228B" w:rsidRDefault="00C7786C" w:rsidP="00C7786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What was the main idea?</w:t>
            </w:r>
          </w:p>
          <w:p w:rsidR="00C7786C" w:rsidRPr="0015228B" w:rsidRDefault="00C7786C" w:rsidP="00C7786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What are the important details to remember?</w:t>
            </w:r>
          </w:p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Must Haves</w:t>
            </w:r>
            <w:r w:rsidRPr="0015228B">
              <w:rPr>
                <w:sz w:val="18"/>
                <w:szCs w:val="18"/>
              </w:rPr>
              <w:t>: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A Title Page</w:t>
            </w:r>
            <w:r w:rsidRPr="0015228B">
              <w:rPr>
                <w:sz w:val="18"/>
                <w:szCs w:val="18"/>
              </w:rPr>
              <w:t xml:space="preserve"> for the notebook.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Taped or Glued in Handouts</w:t>
            </w:r>
            <w:r w:rsidRPr="0015228B">
              <w:rPr>
                <w:sz w:val="18"/>
                <w:szCs w:val="18"/>
              </w:rPr>
              <w:t xml:space="preserve"> – handouts kept in order and in such a way that a student could refer to them. Fold or cut the edges so they don’t stick out.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A Table of Contents</w:t>
            </w:r>
            <w:r w:rsidRPr="0015228B">
              <w:rPr>
                <w:sz w:val="18"/>
                <w:szCs w:val="18"/>
              </w:rPr>
              <w:t xml:space="preserve"> – List each activity and page.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Heading</w:t>
            </w:r>
            <w:r w:rsidRPr="0015228B">
              <w:rPr>
                <w:sz w:val="18"/>
                <w:szCs w:val="18"/>
              </w:rPr>
              <w:t xml:space="preserve"> on all work.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An extra effort</w:t>
            </w:r>
            <w:r w:rsidRPr="0015228B">
              <w:rPr>
                <w:sz w:val="18"/>
                <w:szCs w:val="18"/>
              </w:rPr>
              <w:t>- shows extra effort by illustrating notes with drawings of relevant figures, maps, or cartoons.</w:t>
            </w:r>
          </w:p>
          <w:p w:rsidR="00C7786C" w:rsidRPr="0015228B" w:rsidRDefault="00C7786C" w:rsidP="00C7786C">
            <w:pPr>
              <w:rPr>
                <w:sz w:val="18"/>
                <w:szCs w:val="18"/>
              </w:rPr>
            </w:pPr>
          </w:p>
        </w:tc>
      </w:tr>
      <w:tr w:rsidR="00C7786C" w:rsidTr="00C7786C">
        <w:tc>
          <w:tcPr>
            <w:tcW w:w="2337" w:type="dxa"/>
          </w:tcPr>
          <w:p w:rsidR="0015228B" w:rsidRDefault="0015228B" w:rsidP="0015228B">
            <w:pPr>
              <w:jc w:val="center"/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Graphic Suggestions</w:t>
            </w:r>
            <w:r w:rsidRPr="0015228B">
              <w:rPr>
                <w:sz w:val="18"/>
                <w:szCs w:val="18"/>
              </w:rPr>
              <w:t>:</w:t>
            </w:r>
          </w:p>
          <w:p w:rsidR="0015228B" w:rsidRPr="0015228B" w:rsidRDefault="0015228B" w:rsidP="0015228B">
            <w:pPr>
              <w:jc w:val="center"/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Use of colored pens / pencils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Use of hi-lighters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Drawings / Borders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Various fonts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Construction paper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Stationary paper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Layers of paper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Frames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Size of letters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Boldness of letters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Capital letters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Indentations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Underlining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Bullets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Boxing in important words or phrases</w:t>
            </w:r>
          </w:p>
          <w:p w:rsidR="0015228B" w:rsidRPr="0015228B" w:rsidRDefault="0015228B" w:rsidP="0015228B">
            <w:pPr>
              <w:numPr>
                <w:ilvl w:val="0"/>
                <w:numId w:val="5"/>
              </w:numPr>
              <w:tabs>
                <w:tab w:val="clear" w:pos="720"/>
                <w:tab w:val="left" w:pos="270"/>
              </w:tabs>
              <w:ind w:left="270" w:hanging="270"/>
              <w:jc w:val="both"/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Color, color, color!</w:t>
            </w:r>
          </w:p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15228B" w:rsidRPr="0015228B" w:rsidRDefault="0015228B" w:rsidP="0015228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Types of Entries:</w:t>
            </w:r>
          </w:p>
          <w:p w:rsidR="0015228B" w:rsidRPr="0015228B" w:rsidRDefault="0015228B" w:rsidP="0015228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5228B" w:rsidRPr="0015228B" w:rsidRDefault="0015228B" w:rsidP="0015228B">
            <w:pPr>
              <w:numPr>
                <w:ilvl w:val="0"/>
                <w:numId w:val="6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Previewing and Reviewing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numPr>
                <w:ilvl w:val="0"/>
                <w:numId w:val="6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Worksheet or textbook assignment written out, copied, or taped (Response to Literature)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numPr>
                <w:ilvl w:val="0"/>
                <w:numId w:val="6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Notes from a small or large group discussion (Socratic Seminar)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numPr>
                <w:ilvl w:val="0"/>
                <w:numId w:val="6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Notes from PowerPoint and the book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numPr>
                <w:ilvl w:val="0"/>
                <w:numId w:val="6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Character Analysis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numPr>
                <w:ilvl w:val="0"/>
                <w:numId w:val="6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Plot Charts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numPr>
                <w:ilvl w:val="0"/>
                <w:numId w:val="6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Vocabulary</w:t>
            </w:r>
          </w:p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15228B" w:rsidRPr="0015228B" w:rsidRDefault="0015228B" w:rsidP="0015228B">
            <w:pPr>
              <w:jc w:val="center"/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We do this because:</w:t>
            </w:r>
          </w:p>
          <w:p w:rsidR="0015228B" w:rsidRPr="0015228B" w:rsidRDefault="0015228B" w:rsidP="0015228B">
            <w:pPr>
              <w:jc w:val="center"/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You will actively do something with the information. Note taking becomes an active process.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You will organize as you learn.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You will use organizational techniques such as topic headings, colored highlights, and different writing styles to synthesize concepts.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It gives you permission to be playful and creative in your responses without “messing up” your notes. When you are creative, you will remember more.</w:t>
            </w:r>
          </w:p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15228B" w:rsidRPr="0015228B" w:rsidRDefault="0015228B" w:rsidP="0015228B">
            <w:pPr>
              <w:jc w:val="center"/>
              <w:rPr>
                <w:sz w:val="18"/>
                <w:szCs w:val="18"/>
              </w:rPr>
            </w:pPr>
            <w:r w:rsidRPr="0015228B">
              <w:rPr>
                <w:b/>
                <w:sz w:val="18"/>
                <w:szCs w:val="18"/>
                <w:u w:val="single"/>
              </w:rPr>
              <w:t>What is Expected</w:t>
            </w:r>
            <w:r w:rsidRPr="0015228B">
              <w:rPr>
                <w:sz w:val="18"/>
                <w:szCs w:val="18"/>
              </w:rPr>
              <w:t>:</w:t>
            </w:r>
          </w:p>
          <w:p w:rsidR="0015228B" w:rsidRPr="0015228B" w:rsidRDefault="0015228B" w:rsidP="0015228B">
            <w:pPr>
              <w:jc w:val="center"/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 xml:space="preserve">Have your ISN </w:t>
            </w:r>
            <w:r w:rsidRPr="0015228B">
              <w:rPr>
                <w:b/>
                <w:sz w:val="18"/>
                <w:szCs w:val="18"/>
                <w:u w:val="single"/>
              </w:rPr>
              <w:t>daily</w:t>
            </w:r>
            <w:r w:rsidRPr="0015228B">
              <w:rPr>
                <w:sz w:val="18"/>
                <w:szCs w:val="18"/>
              </w:rPr>
              <w:t xml:space="preserve"> in class. 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Work on the assigned task throughout the week both at home and at school if need be.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Supplies are with you on a daily basis (colored pencils, highlighters, scissors, tape, glue sticks, etc.)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Keep the TOC updated.</w:t>
            </w: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</w:p>
          <w:p w:rsidR="0015228B" w:rsidRPr="0015228B" w:rsidRDefault="0015228B" w:rsidP="0015228B">
            <w:pPr>
              <w:rPr>
                <w:sz w:val="18"/>
                <w:szCs w:val="18"/>
              </w:rPr>
            </w:pPr>
            <w:r w:rsidRPr="0015228B">
              <w:rPr>
                <w:sz w:val="18"/>
                <w:szCs w:val="18"/>
              </w:rPr>
              <w:t>Parent signature on rubric whenever ISN is due. (every three-nine weeks)</w:t>
            </w:r>
          </w:p>
          <w:p w:rsidR="00C7786C" w:rsidRPr="0015228B" w:rsidRDefault="00C7786C" w:rsidP="00C778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786C" w:rsidRDefault="00C7786C" w:rsidP="00C7786C">
      <w:pPr>
        <w:jc w:val="center"/>
      </w:pPr>
    </w:p>
    <w:p w:rsidR="0015228B" w:rsidRDefault="0015228B" w:rsidP="00C7786C">
      <w:pPr>
        <w:jc w:val="center"/>
      </w:pPr>
    </w:p>
    <w:p w:rsidR="0015228B" w:rsidRDefault="0015228B" w:rsidP="00C7786C">
      <w:pPr>
        <w:jc w:val="center"/>
      </w:pPr>
    </w:p>
    <w:p w:rsidR="0015228B" w:rsidRDefault="0015228B" w:rsidP="00C7786C">
      <w:pPr>
        <w:jc w:val="center"/>
      </w:pPr>
    </w:p>
    <w:p w:rsidR="0015228B" w:rsidRDefault="0015228B" w:rsidP="00C7786C">
      <w:pPr>
        <w:jc w:val="center"/>
      </w:pPr>
    </w:p>
    <w:p w:rsidR="0015228B" w:rsidRPr="0015228B" w:rsidRDefault="0015228B" w:rsidP="0015228B">
      <w:pPr>
        <w:jc w:val="center"/>
        <w:rPr>
          <w:rFonts w:ascii="greenbeans Thin" w:hAnsi="greenbeans Thin"/>
          <w:sz w:val="40"/>
          <w:szCs w:val="40"/>
        </w:rPr>
      </w:pPr>
      <w:r w:rsidRPr="0015228B">
        <w:rPr>
          <w:rFonts w:ascii="Mathematics Boredom" w:hAnsi="Mathematics Boredom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30E28" wp14:editId="2FB2FCF2">
                <wp:simplePos x="0" y="0"/>
                <wp:positionH relativeFrom="column">
                  <wp:posOffset>-634365</wp:posOffset>
                </wp:positionH>
                <wp:positionV relativeFrom="paragraph">
                  <wp:posOffset>306121</wp:posOffset>
                </wp:positionV>
                <wp:extent cx="6743700" cy="0"/>
                <wp:effectExtent l="13335" t="7620" r="571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822F9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24.1pt" to="481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+Ew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"/>
            </w:pict>
          </mc:Fallback>
        </mc:AlternateContent>
      </w:r>
      <w:r w:rsidRPr="0015228B">
        <w:rPr>
          <w:rFonts w:ascii="Mathematics Boredom" w:hAnsi="Mathematics Boredom"/>
          <w:sz w:val="40"/>
          <w:szCs w:val="40"/>
        </w:rPr>
        <w:t>Language Arts</w:t>
      </w:r>
      <w:r w:rsidRPr="0015228B">
        <w:rPr>
          <w:rFonts w:ascii="greenbeans Thin" w:hAnsi="greenbeans Thin"/>
          <w:sz w:val="40"/>
          <w:szCs w:val="40"/>
        </w:rPr>
        <w:t xml:space="preserve"> Interactive Student Notebook Rubric</w:t>
      </w:r>
    </w:p>
    <w:p w:rsidR="0015228B" w:rsidRDefault="0015228B" w:rsidP="00813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Vigilante Sidekick" w:hAnsi="Vigilante Sidekick" w:cs="ArialMT"/>
          <w:b/>
          <w:bCs/>
          <w:color w:val="000000"/>
          <w:lang w:bidi="en-US"/>
        </w:rPr>
      </w:pPr>
      <w:r w:rsidRPr="00FE6FA4">
        <w:rPr>
          <w:rFonts w:ascii="Vigilante Sidekick" w:hAnsi="Vigilante Sidekick" w:cs="ArialMT"/>
          <w:b/>
          <w:bCs/>
          <w:color w:val="000000"/>
          <w:lang w:bidi="en-US"/>
        </w:rPr>
        <w:t xml:space="preserve"> (Glue this on page 2)</w:t>
      </w:r>
    </w:p>
    <w:p w:rsidR="0015228B" w:rsidRPr="0015228B" w:rsidRDefault="0015228B" w:rsidP="00813C15">
      <w:pPr>
        <w:ind w:left="-450"/>
        <w:contextualSpacing/>
        <w:rPr>
          <w:lang w:bidi="en-US"/>
        </w:rPr>
      </w:pPr>
      <w:r w:rsidRPr="0015228B">
        <w:rPr>
          <w:lang w:bidi="en-US"/>
        </w:rPr>
        <w:t>Notebook</w:t>
      </w:r>
      <w:r>
        <w:rPr>
          <w:lang w:bidi="en-US"/>
        </w:rPr>
        <w:t xml:space="preserve">s will be collected every three-nine </w:t>
      </w:r>
      <w:r w:rsidRPr="0015228B">
        <w:rPr>
          <w:lang w:bidi="en-US"/>
        </w:rPr>
        <w:t xml:space="preserve">weeks for a grade. Mrs. </w:t>
      </w:r>
      <w:proofErr w:type="spellStart"/>
      <w:r w:rsidRPr="0015228B">
        <w:rPr>
          <w:lang w:bidi="en-US"/>
        </w:rPr>
        <w:t>Aounallah</w:t>
      </w:r>
      <w:proofErr w:type="spellEnd"/>
      <w:r w:rsidRPr="0015228B">
        <w:rPr>
          <w:lang w:bidi="en-US"/>
        </w:rPr>
        <w:t xml:space="preserve"> will choose </w:t>
      </w:r>
      <w:r w:rsidRPr="0015228B">
        <w:rPr>
          <w:b/>
          <w:bCs/>
          <w:i/>
          <w:iCs/>
          <w:lang w:bidi="en-US"/>
        </w:rPr>
        <w:t xml:space="preserve">five </w:t>
      </w:r>
      <w:r w:rsidR="002B6BA3">
        <w:rPr>
          <w:b/>
          <w:bCs/>
          <w:i/>
          <w:iCs/>
          <w:lang w:bidi="en-US"/>
        </w:rPr>
        <w:t xml:space="preserve">pairs of </w:t>
      </w:r>
      <w:r w:rsidRPr="0015228B">
        <w:rPr>
          <w:lang w:bidi="en-US"/>
        </w:rPr>
        <w:t xml:space="preserve">pages at random to grade. She will then </w:t>
      </w:r>
      <w:r w:rsidRPr="0015228B">
        <w:rPr>
          <w:bCs/>
          <w:iCs/>
          <w:lang w:bidi="en-US"/>
        </w:rPr>
        <w:t xml:space="preserve">average </w:t>
      </w:r>
      <w:r w:rsidRPr="0015228B">
        <w:rPr>
          <w:lang w:bidi="en-US"/>
        </w:rPr>
        <w:t>those five grades together for a final notebook grade.</w:t>
      </w:r>
    </w:p>
    <w:tbl>
      <w:tblPr>
        <w:tblStyle w:val="TableGrid"/>
        <w:tblW w:w="9450" w:type="dxa"/>
        <w:tblInd w:w="-432" w:type="dxa"/>
        <w:tblLayout w:type="fixed"/>
        <w:tblLook w:val="00BF" w:firstRow="1" w:lastRow="0" w:firstColumn="1" w:lastColumn="0" w:noHBand="0" w:noVBand="0"/>
      </w:tblPr>
      <w:tblGrid>
        <w:gridCol w:w="450"/>
        <w:gridCol w:w="450"/>
        <w:gridCol w:w="450"/>
        <w:gridCol w:w="450"/>
        <w:gridCol w:w="450"/>
        <w:gridCol w:w="630"/>
        <w:gridCol w:w="630"/>
        <w:gridCol w:w="630"/>
        <w:gridCol w:w="5310"/>
      </w:tblGrid>
      <w:tr w:rsidR="0015228B" w:rsidRPr="0015228B" w:rsidTr="008D48E3"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1</w:t>
            </w:r>
          </w:p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P #</w:t>
            </w: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2</w:t>
            </w:r>
          </w:p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P #</w:t>
            </w: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3</w:t>
            </w:r>
          </w:p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P #</w:t>
            </w: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4</w:t>
            </w:r>
          </w:p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P #</w:t>
            </w: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5</w:t>
            </w:r>
          </w:p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P #</w:t>
            </w:r>
          </w:p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630" w:type="dxa"/>
            <w:vAlign w:val="center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sym w:font="Wingdings" w:char="F0FC"/>
            </w:r>
            <w:r w:rsidRPr="0015228B">
              <w:rPr>
                <w:b/>
                <w:lang w:bidi="en-US"/>
              </w:rPr>
              <w:t xml:space="preserve"> +</w:t>
            </w:r>
          </w:p>
        </w:tc>
        <w:tc>
          <w:tcPr>
            <w:tcW w:w="630" w:type="dxa"/>
            <w:vAlign w:val="center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sym w:font="Wingdings" w:char="F0FC"/>
            </w:r>
            <w:r w:rsidRPr="0015228B">
              <w:rPr>
                <w:b/>
                <w:lang w:bidi="en-US"/>
              </w:rPr>
              <w:t xml:space="preserve"> -</w:t>
            </w:r>
          </w:p>
        </w:tc>
        <w:tc>
          <w:tcPr>
            <w:tcW w:w="5310" w:type="dxa"/>
            <w:vAlign w:val="center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Criteria</w:t>
            </w:r>
          </w:p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</w:p>
        </w:tc>
      </w:tr>
      <w:tr w:rsidR="0015228B" w:rsidRPr="0015228B" w:rsidTr="008D48E3"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6</w:t>
            </w: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4</w:t>
            </w: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2</w:t>
            </w:r>
          </w:p>
        </w:tc>
        <w:tc>
          <w:tcPr>
            <w:tcW w:w="5310" w:type="dxa"/>
          </w:tcPr>
          <w:p w:rsidR="0015228B" w:rsidRPr="0015228B" w:rsidRDefault="0015228B" w:rsidP="0015228B">
            <w:pPr>
              <w:jc w:val="center"/>
              <w:rPr>
                <w:b/>
                <w:u w:val="single"/>
                <w:lang w:bidi="en-US"/>
              </w:rPr>
            </w:pPr>
            <w:r w:rsidRPr="0015228B">
              <w:rPr>
                <w:b/>
                <w:u w:val="single"/>
                <w:lang w:bidi="en-US"/>
              </w:rPr>
              <w:t>Right-side page: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Completed on time.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Work is clear, including many meaningful details.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Contains student’s interpretations.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Writing is in complete thoughts and in student’s own words.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All pictures have been completed, labeled, and show a relationship between pictures and text.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Use of color is eye-catching and effective.</w:t>
            </w:r>
          </w:p>
        </w:tc>
      </w:tr>
      <w:tr w:rsidR="0015228B" w:rsidRPr="0015228B" w:rsidTr="008D48E3"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3</w:t>
            </w: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2</w:t>
            </w: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1</w:t>
            </w:r>
          </w:p>
        </w:tc>
        <w:tc>
          <w:tcPr>
            <w:tcW w:w="5310" w:type="dxa"/>
          </w:tcPr>
          <w:p w:rsidR="0015228B" w:rsidRPr="0015228B" w:rsidRDefault="0015228B" w:rsidP="0015228B">
            <w:pPr>
              <w:jc w:val="center"/>
              <w:rPr>
                <w:b/>
                <w:u w:val="single"/>
                <w:lang w:bidi="en-US"/>
              </w:rPr>
            </w:pPr>
            <w:r w:rsidRPr="0015228B">
              <w:rPr>
                <w:b/>
                <w:u w:val="single"/>
                <w:lang w:bidi="en-US"/>
              </w:rPr>
              <w:t>Left-side page: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Notes are written, filled in, or underlined.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All work is clear, correct and complete.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Vocabulary has been hi-lighted and defined.</w:t>
            </w:r>
          </w:p>
        </w:tc>
      </w:tr>
      <w:tr w:rsidR="0015228B" w:rsidRPr="0015228B" w:rsidTr="008D48E3"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3</w:t>
            </w: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2</w:t>
            </w: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b/>
                <w:lang w:bidi="en-US"/>
              </w:rPr>
            </w:pPr>
            <w:r w:rsidRPr="0015228B">
              <w:rPr>
                <w:b/>
                <w:lang w:bidi="en-US"/>
              </w:rPr>
              <w:t>1</w:t>
            </w:r>
          </w:p>
        </w:tc>
        <w:tc>
          <w:tcPr>
            <w:tcW w:w="5310" w:type="dxa"/>
          </w:tcPr>
          <w:p w:rsidR="0015228B" w:rsidRPr="0015228B" w:rsidRDefault="0015228B" w:rsidP="0015228B">
            <w:pPr>
              <w:jc w:val="center"/>
              <w:rPr>
                <w:b/>
                <w:u w:val="single"/>
                <w:lang w:bidi="en-US"/>
              </w:rPr>
            </w:pPr>
            <w:r w:rsidRPr="0015228B">
              <w:rPr>
                <w:b/>
                <w:u w:val="single"/>
                <w:lang w:bidi="en-US"/>
              </w:rPr>
              <w:t>Organization and Timeliness: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Pages are attached securely.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Left-side / right-side order is intact.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Pages are numbered.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Handwriting is neat and legible.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The notebook assignment was completed and turned in on time.</w:t>
            </w:r>
          </w:p>
        </w:tc>
      </w:tr>
      <w:tr w:rsidR="0015228B" w:rsidRPr="0015228B" w:rsidTr="008D48E3"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45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1</w:t>
            </w: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630" w:type="dxa"/>
          </w:tcPr>
          <w:p w:rsidR="0015228B" w:rsidRPr="0015228B" w:rsidRDefault="0015228B" w:rsidP="0015228B">
            <w:pPr>
              <w:jc w:val="center"/>
              <w:rPr>
                <w:lang w:bidi="en-US"/>
              </w:rPr>
            </w:pPr>
          </w:p>
        </w:tc>
        <w:tc>
          <w:tcPr>
            <w:tcW w:w="5310" w:type="dxa"/>
          </w:tcPr>
          <w:p w:rsidR="0015228B" w:rsidRPr="0015228B" w:rsidRDefault="0015228B" w:rsidP="0015228B">
            <w:pPr>
              <w:jc w:val="center"/>
              <w:rPr>
                <w:b/>
                <w:u w:val="single"/>
                <w:lang w:bidi="en-US"/>
              </w:rPr>
            </w:pPr>
            <w:r w:rsidRPr="0015228B">
              <w:rPr>
                <w:b/>
                <w:u w:val="single"/>
                <w:lang w:bidi="en-US"/>
              </w:rPr>
              <w:t>Evidence of Additional Effort – WOW factor: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Student put exceptional effort into ISN.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Notebook integrates other sources of information.</w:t>
            </w:r>
          </w:p>
          <w:p w:rsidR="0015228B" w:rsidRPr="0015228B" w:rsidRDefault="0015228B" w:rsidP="0015228B">
            <w:pPr>
              <w:jc w:val="center"/>
              <w:rPr>
                <w:lang w:bidi="en-US"/>
              </w:rPr>
            </w:pPr>
            <w:r w:rsidRPr="0015228B">
              <w:rPr>
                <w:lang w:bidi="en-US"/>
              </w:rPr>
              <w:t>Assignment goes beyond the requirements.</w:t>
            </w:r>
          </w:p>
        </w:tc>
      </w:tr>
    </w:tbl>
    <w:p w:rsidR="00813C15" w:rsidRDefault="00813C15" w:rsidP="00813C15"/>
    <w:p w:rsidR="00813C15" w:rsidRPr="00813C15" w:rsidRDefault="00813C15" w:rsidP="00813C15">
      <w:pPr>
        <w:ind w:hanging="450"/>
        <w:rPr>
          <w:b/>
          <w:bCs/>
          <w:lang w:bidi="en-US"/>
        </w:rPr>
      </w:pPr>
      <w:r w:rsidRPr="00813C15">
        <w:rPr>
          <w:lang w:bidi="en-US"/>
        </w:rPr>
        <w:t>____+____+____+____+____</w:t>
      </w:r>
      <w:r w:rsidRPr="00813C15">
        <w:rPr>
          <w:lang w:bidi="en-US"/>
        </w:rPr>
        <w:tab/>
        <w:t>:</w:t>
      </w:r>
      <w:proofErr w:type="gramStart"/>
      <w:r w:rsidRPr="00813C15">
        <w:rPr>
          <w:lang w:bidi="en-US"/>
        </w:rPr>
        <w:t>:TOTAL</w:t>
      </w:r>
      <w:proofErr w:type="gramEnd"/>
      <w:r w:rsidRPr="00813C15">
        <w:rPr>
          <w:lang w:bidi="en-US"/>
        </w:rPr>
        <w:t>: ____________ divided by 5= _______________</w:t>
      </w:r>
    </w:p>
    <w:p w:rsidR="00813C15" w:rsidRPr="00813C15" w:rsidRDefault="00813C15" w:rsidP="00813C15">
      <w:pPr>
        <w:jc w:val="center"/>
        <w:rPr>
          <w:b/>
          <w:bCs/>
          <w:lang w:bidi="en-US"/>
        </w:rPr>
      </w:pPr>
    </w:p>
    <w:tbl>
      <w:tblPr>
        <w:tblStyle w:val="TableGrid"/>
        <w:tblW w:w="0" w:type="auto"/>
        <w:tblInd w:w="-275" w:type="dxa"/>
        <w:tblLook w:val="00BF" w:firstRow="1" w:lastRow="0" w:firstColumn="1" w:lastColumn="0" w:noHBand="0" w:noVBand="0"/>
      </w:tblPr>
      <w:tblGrid>
        <w:gridCol w:w="4428"/>
        <w:gridCol w:w="4428"/>
      </w:tblGrid>
      <w:tr w:rsidR="00813C15" w:rsidRPr="00813C15" w:rsidTr="00813C15">
        <w:tc>
          <w:tcPr>
            <w:tcW w:w="4428" w:type="dxa"/>
          </w:tcPr>
          <w:p w:rsidR="00813C15" w:rsidRPr="00813C15" w:rsidRDefault="00813C15" w:rsidP="00813C15">
            <w:pPr>
              <w:rPr>
                <w:bCs/>
                <w:lang w:bidi="en-US"/>
              </w:rPr>
            </w:pPr>
            <w:r w:rsidRPr="00813C15">
              <w:rPr>
                <w:b/>
                <w:bCs/>
                <w:lang w:bidi="en-US"/>
              </w:rPr>
              <w:t xml:space="preserve">A: </w:t>
            </w:r>
            <w:r w:rsidRPr="00813C15">
              <w:rPr>
                <w:bCs/>
                <w:lang w:bidi="en-US"/>
              </w:rPr>
              <w:t>11 = 93, 12 = 95, 13 = 100</w:t>
            </w:r>
          </w:p>
        </w:tc>
        <w:tc>
          <w:tcPr>
            <w:tcW w:w="4428" w:type="dxa"/>
          </w:tcPr>
          <w:p w:rsidR="00813C15" w:rsidRPr="00813C15" w:rsidRDefault="00813C15" w:rsidP="00813C15">
            <w:pPr>
              <w:rPr>
                <w:bCs/>
                <w:lang w:bidi="en-US"/>
              </w:rPr>
            </w:pPr>
            <w:r w:rsidRPr="00813C15">
              <w:rPr>
                <w:b/>
                <w:bCs/>
                <w:lang w:bidi="en-US"/>
              </w:rPr>
              <w:t xml:space="preserve">C: </w:t>
            </w:r>
            <w:r w:rsidRPr="00813C15">
              <w:rPr>
                <w:bCs/>
                <w:lang w:bidi="en-US"/>
              </w:rPr>
              <w:t>5 = 73, 6 = 75, 7 = 79</w:t>
            </w:r>
          </w:p>
        </w:tc>
      </w:tr>
      <w:tr w:rsidR="00813C15" w:rsidRPr="00813C15" w:rsidTr="00813C15">
        <w:tc>
          <w:tcPr>
            <w:tcW w:w="4428" w:type="dxa"/>
          </w:tcPr>
          <w:p w:rsidR="00813C15" w:rsidRPr="00813C15" w:rsidRDefault="00813C15" w:rsidP="00813C15">
            <w:pPr>
              <w:rPr>
                <w:bCs/>
                <w:lang w:bidi="en-US"/>
              </w:rPr>
            </w:pPr>
            <w:r w:rsidRPr="00813C15">
              <w:rPr>
                <w:b/>
                <w:bCs/>
                <w:lang w:bidi="en-US"/>
              </w:rPr>
              <w:t xml:space="preserve">B: </w:t>
            </w:r>
            <w:r w:rsidRPr="00813C15">
              <w:rPr>
                <w:bCs/>
                <w:lang w:bidi="en-US"/>
              </w:rPr>
              <w:t>8 = 85, 9 = 87, 10 = 89</w:t>
            </w:r>
          </w:p>
        </w:tc>
        <w:tc>
          <w:tcPr>
            <w:tcW w:w="4428" w:type="dxa"/>
          </w:tcPr>
          <w:p w:rsidR="00813C15" w:rsidRPr="00813C15" w:rsidRDefault="00813C15" w:rsidP="00813C15">
            <w:pPr>
              <w:rPr>
                <w:bCs/>
                <w:lang w:bidi="en-US"/>
              </w:rPr>
            </w:pPr>
            <w:r w:rsidRPr="00813C15">
              <w:rPr>
                <w:b/>
                <w:bCs/>
                <w:lang w:bidi="en-US"/>
              </w:rPr>
              <w:t xml:space="preserve">D: </w:t>
            </w:r>
            <w:r w:rsidRPr="00813C15">
              <w:rPr>
                <w:bCs/>
                <w:lang w:bidi="en-US"/>
              </w:rPr>
              <w:t>4 = 69</w:t>
            </w:r>
          </w:p>
        </w:tc>
      </w:tr>
    </w:tbl>
    <w:p w:rsidR="00813C15" w:rsidRPr="00813C15" w:rsidRDefault="00813C15" w:rsidP="00813C15">
      <w:pPr>
        <w:jc w:val="center"/>
        <w:rPr>
          <w:b/>
          <w:bCs/>
          <w:lang w:bidi="en-US"/>
        </w:rPr>
      </w:pPr>
      <w:bookmarkStart w:id="0" w:name="_GoBack"/>
      <w:bookmarkEnd w:id="0"/>
    </w:p>
    <w:p w:rsidR="00813C15" w:rsidRPr="002B6BA3" w:rsidRDefault="00813C15" w:rsidP="00813C15">
      <w:pPr>
        <w:ind w:hanging="450"/>
        <w:rPr>
          <w:b/>
          <w:bCs/>
          <w:sz w:val="20"/>
          <w:szCs w:val="20"/>
          <w:lang w:bidi="en-US"/>
        </w:rPr>
      </w:pPr>
      <w:r w:rsidRPr="002B6BA3">
        <w:rPr>
          <w:b/>
          <w:bCs/>
          <w:sz w:val="20"/>
          <w:szCs w:val="20"/>
          <w:u w:val="single"/>
          <w:lang w:bidi="en-US"/>
        </w:rPr>
        <w:t>Notes</w:t>
      </w:r>
      <w:r w:rsidRPr="002B6BA3">
        <w:rPr>
          <w:b/>
          <w:bCs/>
          <w:sz w:val="20"/>
          <w:szCs w:val="20"/>
          <w:lang w:bidi="en-US"/>
        </w:rPr>
        <w:t>:</w:t>
      </w:r>
    </w:p>
    <w:p w:rsidR="00813C15" w:rsidRPr="002B6BA3" w:rsidRDefault="00813C15" w:rsidP="00813C15">
      <w:pPr>
        <w:ind w:left="-450"/>
        <w:jc w:val="both"/>
        <w:rPr>
          <w:b/>
          <w:bCs/>
          <w:sz w:val="20"/>
          <w:szCs w:val="20"/>
          <w:lang w:bidi="en-US"/>
        </w:rPr>
      </w:pPr>
      <w:r w:rsidRPr="002B6BA3">
        <w:rPr>
          <w:sz w:val="20"/>
          <w:szCs w:val="20"/>
          <w:lang w:bidi="en-US"/>
        </w:rPr>
        <w:t>Some assignments in the ISN will count as a separate grade (homework, essays, etc.)</w:t>
      </w:r>
      <w:r w:rsidRPr="002B6BA3">
        <w:rPr>
          <w:b/>
          <w:bCs/>
          <w:sz w:val="20"/>
          <w:szCs w:val="20"/>
          <w:lang w:bidi="en-US"/>
        </w:rPr>
        <w:t xml:space="preserve"> </w:t>
      </w:r>
      <w:r w:rsidRPr="002B6BA3">
        <w:rPr>
          <w:sz w:val="20"/>
          <w:szCs w:val="20"/>
          <w:lang w:bidi="en-US"/>
        </w:rPr>
        <w:t>Your ISN score will count as a full class work grade (100 points).</w:t>
      </w:r>
      <w:r w:rsidRPr="002B6BA3">
        <w:rPr>
          <w:b/>
          <w:bCs/>
          <w:sz w:val="20"/>
          <w:szCs w:val="20"/>
          <w:lang w:bidi="en-US"/>
        </w:rPr>
        <w:t xml:space="preserve"> </w:t>
      </w:r>
      <w:r w:rsidRPr="002B6BA3">
        <w:rPr>
          <w:sz w:val="20"/>
          <w:szCs w:val="20"/>
          <w:lang w:bidi="en-US"/>
        </w:rPr>
        <w:t>If a student is absent, he or she must get the “left-side” information from a buddy in the class. Although the student was absent, he or she is still responsible for the information missed on any tests or quizzes.</w:t>
      </w:r>
    </w:p>
    <w:sectPr w:rsidR="00813C15" w:rsidRPr="002B6BA3" w:rsidSect="00C7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eenbeans Thi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athematics Boredo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igilante Sidekick">
    <w:altName w:val="Arial Unicode MS"/>
    <w:panose1 w:val="00000000000000000000"/>
    <w:charset w:val="4D"/>
    <w:family w:val="roman"/>
    <w:notTrueType/>
    <w:pitch w:val="default"/>
    <w:sig w:usb0="00000000" w:usb1="00000019" w:usb2="BFFFB294" w:usb3="94E4EAE4" w:csb0="BFFFB250" w:csb1="48004044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1F1"/>
    <w:multiLevelType w:val="hybridMultilevel"/>
    <w:tmpl w:val="D55A77B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A40"/>
    <w:multiLevelType w:val="hybridMultilevel"/>
    <w:tmpl w:val="5D0611A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41B51"/>
    <w:multiLevelType w:val="hybridMultilevel"/>
    <w:tmpl w:val="703E9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61E"/>
    <w:multiLevelType w:val="hybridMultilevel"/>
    <w:tmpl w:val="3786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03AF2"/>
    <w:multiLevelType w:val="hybridMultilevel"/>
    <w:tmpl w:val="105E5486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73FBA"/>
    <w:multiLevelType w:val="hybridMultilevel"/>
    <w:tmpl w:val="1B0E3784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C"/>
    <w:rsid w:val="0015228B"/>
    <w:rsid w:val="002B6BA3"/>
    <w:rsid w:val="00420AB5"/>
    <w:rsid w:val="00813C15"/>
    <w:rsid w:val="00C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12F25-6A6B-48AD-B2FB-7D36A7BA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</dc:creator>
  <cp:keywords/>
  <dc:description/>
  <cp:lastModifiedBy>Nacer</cp:lastModifiedBy>
  <cp:revision>1</cp:revision>
  <cp:lastPrinted>2015-08-26T03:59:00Z</cp:lastPrinted>
  <dcterms:created xsi:type="dcterms:W3CDTF">2015-08-26T03:17:00Z</dcterms:created>
  <dcterms:modified xsi:type="dcterms:W3CDTF">2015-08-26T04:01:00Z</dcterms:modified>
</cp:coreProperties>
</file>